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r>
        <w:rPr>
          <w:rFonts w:hint="eastAsia" w:ascii="宋体" w:hAnsi="宋体"/>
          <w:sz w:val="28"/>
          <w:szCs w:val="28"/>
        </w:rPr>
        <w:t xml:space="preserve">附件： </w:t>
      </w:r>
      <w:r>
        <w:rPr>
          <w:rFonts w:ascii="宋体" w:hAnsi="宋体"/>
          <w:sz w:val="28"/>
          <w:szCs w:val="28"/>
        </w:rPr>
        <w:t xml:space="preserve"> </w:t>
      </w:r>
    </w:p>
    <w:p>
      <w:pPr>
        <w:jc w:val="center"/>
        <w:rPr>
          <w:rFonts w:ascii="宋体" w:hAnsi="宋体"/>
          <w:b/>
          <w:bCs/>
          <w:sz w:val="28"/>
          <w:szCs w:val="28"/>
        </w:rPr>
      </w:pPr>
      <w:r>
        <w:rPr>
          <w:rFonts w:hint="eastAsia" w:ascii="红头文件字体" w:hAnsi="红头文件字体" w:eastAsia="红头文件字体"/>
          <w:b/>
          <w:bCs/>
          <w:sz w:val="28"/>
          <w:szCs w:val="28"/>
          <w:lang w:eastAsia="zh-CN"/>
        </w:rPr>
        <w:t>《碳足迹管理师》专项</w:t>
      </w:r>
      <w:r>
        <w:rPr>
          <w:rFonts w:hint="eastAsia" w:ascii="红头文件字体" w:hAnsi="红头文件字体" w:eastAsia="红头文件字体"/>
          <w:b/>
          <w:bCs/>
          <w:sz w:val="28"/>
          <w:szCs w:val="28"/>
        </w:rPr>
        <w:t>人才培训报名表</w:t>
      </w:r>
    </w:p>
    <w:p>
      <w:pPr>
        <w:widowControl/>
        <w:spacing w:line="480" w:lineRule="auto"/>
        <w:jc w:val="center"/>
        <w:rPr>
          <w:rFonts w:ascii="微软雅黑" w:hAnsi="微软雅黑" w:eastAsia="微软雅黑"/>
          <w:kern w:val="0"/>
        </w:rPr>
      </w:pPr>
      <w:r>
        <w:rPr>
          <w:rFonts w:hint="eastAsia" w:ascii="宋体" w:hAnsi="宋体"/>
        </w:rPr>
        <w:t>请认真填写报名表，在有需要的</w:t>
      </w:r>
      <w:r>
        <w:rPr>
          <w:rFonts w:hint="eastAsia"/>
        </w:rPr>
        <w:t>“□”内打“√”选择，并承诺</w:t>
      </w:r>
      <w:r>
        <w:rPr>
          <w:rFonts w:hint="eastAsia" w:ascii="宋体" w:hAnsi="宋体"/>
        </w:rPr>
        <w:t>按时汇缴培训费用。</w:t>
      </w:r>
      <w:r>
        <w:rPr>
          <w:rFonts w:hint="eastAsia" w:ascii="黑体" w:hAnsi="黑体" w:eastAsia="黑体"/>
        </w:rPr>
        <w:t xml:space="preserve">       </w:t>
      </w:r>
    </w:p>
    <w:tbl>
      <w:tblPr>
        <w:tblStyle w:val="3"/>
        <w:tblW w:w="11554" w:type="dxa"/>
        <w:jc w:val="center"/>
        <w:tblLayout w:type="fixed"/>
        <w:tblCellMar>
          <w:top w:w="0" w:type="dxa"/>
          <w:left w:w="108" w:type="dxa"/>
          <w:bottom w:w="0" w:type="dxa"/>
          <w:right w:w="108" w:type="dxa"/>
        </w:tblCellMar>
      </w:tblPr>
      <w:tblGrid>
        <w:gridCol w:w="1843"/>
        <w:gridCol w:w="1296"/>
        <w:gridCol w:w="3102"/>
        <w:gridCol w:w="1560"/>
        <w:gridCol w:w="1560"/>
        <w:gridCol w:w="2193"/>
      </w:tblGrid>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lang w:eastAsia="zh-CN"/>
              </w:rPr>
              <w:t>身份证号</w:t>
            </w: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单位名称</w:t>
            </w: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职务</w:t>
            </w: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邮箱</w:t>
            </w: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b/>
                <w:bCs/>
                <w:kern w:val="0"/>
                <w:sz w:val="24"/>
                <w:szCs w:val="24"/>
                <w:lang w:val="en-US" w:eastAsia="zh-CN"/>
              </w:rPr>
            </w:pPr>
            <w:r>
              <w:rPr>
                <w:rFonts w:hint="eastAsia" w:asciiTheme="minorEastAsia" w:hAnsiTheme="minorEastAsia" w:eastAsiaTheme="minorEastAsia"/>
                <w:b/>
                <w:bCs/>
                <w:kern w:val="0"/>
                <w:sz w:val="24"/>
                <w:szCs w:val="24"/>
                <w:lang w:val="en-US" w:eastAsia="zh-CN"/>
              </w:rPr>
              <w:t>课程参培</w:t>
            </w:r>
          </w:p>
        </w:tc>
        <w:tc>
          <w:tcPr>
            <w:tcW w:w="9711" w:type="dxa"/>
            <w:gridSpan w:val="5"/>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碳标签评价师专项等级课程</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b/>
                <w:bCs/>
                <w:kern w:val="0"/>
                <w:sz w:val="24"/>
                <w:szCs w:val="24"/>
              </w:rPr>
              <w:t>□</w:t>
            </w:r>
            <w:r>
              <w:rPr>
                <w:rFonts w:hint="eastAsia" w:asciiTheme="minorEastAsia" w:hAnsiTheme="minorEastAsia" w:eastAsiaTheme="minorEastAsia"/>
                <w:b/>
                <w:bCs/>
                <w:kern w:val="0"/>
                <w:sz w:val="24"/>
                <w:szCs w:val="24"/>
                <w:lang w:val="en-US" w:eastAsia="zh-CN"/>
              </w:rPr>
              <w:t xml:space="preserve"> </w:t>
            </w:r>
            <w:r>
              <w:rPr>
                <w:rFonts w:hint="eastAsia" w:asciiTheme="minorEastAsia" w:hAnsiTheme="minorEastAsia" w:eastAsiaTheme="minorEastAsia"/>
                <w:b w:val="0"/>
                <w:bCs w:val="0"/>
                <w:kern w:val="0"/>
                <w:sz w:val="24"/>
                <w:szCs w:val="24"/>
                <w:lang w:val="en-US" w:eastAsia="zh-CN"/>
              </w:rPr>
              <w:t>碳足迹管理师专项培训</w:t>
            </w:r>
            <w:r>
              <w:rPr>
                <w:rFonts w:hint="eastAsia" w:asciiTheme="minorEastAsia" w:hAnsiTheme="minorEastAsia" w:eastAsiaTheme="minorEastAsia"/>
                <w:b/>
                <w:bCs/>
                <w:kern w:val="0"/>
                <w:sz w:val="24"/>
                <w:szCs w:val="24"/>
              </w:rPr>
              <w:t xml:space="preserve"> □ </w:t>
            </w:r>
            <w:r>
              <w:rPr>
                <w:rFonts w:hint="eastAsia" w:asciiTheme="minorEastAsia" w:hAnsiTheme="minorEastAsia" w:eastAsiaTheme="minorEastAsia"/>
                <w:b w:val="0"/>
                <w:bCs w:val="0"/>
                <w:kern w:val="0"/>
                <w:sz w:val="24"/>
                <w:szCs w:val="24"/>
                <w:lang w:val="en-US" w:eastAsia="zh-CN"/>
              </w:rPr>
              <w:t>双专业</w:t>
            </w: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证书邮寄地址</w:t>
            </w:r>
          </w:p>
        </w:tc>
        <w:tc>
          <w:tcPr>
            <w:tcW w:w="9711" w:type="dxa"/>
            <w:gridSpan w:val="5"/>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所属行业</w:t>
            </w:r>
          </w:p>
        </w:tc>
        <w:tc>
          <w:tcPr>
            <w:tcW w:w="9711" w:type="dxa"/>
            <w:gridSpan w:val="5"/>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(如：发电、钢铁、建筑等)</w:t>
            </w:r>
          </w:p>
        </w:tc>
      </w:tr>
      <w:tr>
        <w:tblPrEx>
          <w:tblCellMar>
            <w:top w:w="0" w:type="dxa"/>
            <w:left w:w="108" w:type="dxa"/>
            <w:bottom w:w="0" w:type="dxa"/>
            <w:right w:w="108" w:type="dxa"/>
          </w:tblCellMar>
        </w:tblPrEx>
        <w:trPr>
          <w:trHeight w:val="2539"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ind w:firstLine="241" w:firstLineChars="10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单位类型</w:t>
            </w:r>
          </w:p>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（请在选项后划勾</w:t>
            </w:r>
            <w:r>
              <w:rPr>
                <w:rFonts w:ascii="Apple Color Emoji" w:hAnsi="Apple Color Emoji" w:cs="Apple Color Emoji" w:eastAsiaTheme="minorEastAsia"/>
                <w:kern w:val="0"/>
                <w:sz w:val="24"/>
                <w:szCs w:val="24"/>
              </w:rPr>
              <w:t>✔</w:t>
            </w:r>
            <w:r>
              <w:rPr>
                <w:rFonts w:hint="eastAsia" w:asciiTheme="minorEastAsia" w:hAnsiTheme="minorEastAsia" w:eastAsiaTheme="minorEastAsia"/>
                <w:kern w:val="0"/>
                <w:sz w:val="24"/>
                <w:szCs w:val="24"/>
              </w:rPr>
              <w:t>）</w:t>
            </w:r>
          </w:p>
        </w:tc>
        <w:tc>
          <w:tcPr>
            <w:tcW w:w="9711" w:type="dxa"/>
            <w:gridSpan w:val="5"/>
            <w:tcBorders>
              <w:top w:val="nil"/>
              <w:left w:val="nil"/>
              <w:bottom w:val="single" w:color="000000" w:sz="4" w:space="0"/>
              <w:right w:val="single" w:color="000000" w:sz="4" w:space="0"/>
            </w:tcBorders>
            <w:vAlign w:val="center"/>
          </w:tcPr>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 xml:space="preserve">碳交易试点地区控排单位 </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 xml:space="preserve">碳交易非试点地区重点排放单位 </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 xml:space="preserve">各认证评价机构、第三方审核、服务机构 </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碳市场投资机构</w:t>
            </w:r>
          </w:p>
          <w:p>
            <w:pPr>
              <w:pStyle w:val="6"/>
              <w:ind w:firstLine="482"/>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碳排放管控人员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产业企业、研究机构、行业协会从业人员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出口企业负责技术性贸易措施研究人员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企业负责绿色低碳转型升级的中高层管理人员和技术人员</w:t>
            </w:r>
          </w:p>
          <w:p>
            <w:pPr>
              <w:pStyle w:val="6"/>
              <w:ind w:firstLine="482"/>
              <w:rPr>
                <w:rFonts w:hint="eastAsia"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w:t>
            </w:r>
            <w:r>
              <w:rPr>
                <w:rFonts w:hint="eastAsia" w:asciiTheme="minorEastAsia" w:hAnsiTheme="minorEastAsia" w:eastAsiaTheme="minorEastAsia"/>
                <w:kern w:val="0"/>
                <w:sz w:val="24"/>
                <w:szCs w:val="24"/>
              </w:rPr>
              <w:t xml:space="preserve"> 绿色低碳发展出口业务的企业</w:t>
            </w:r>
          </w:p>
          <w:p>
            <w:pPr>
              <w:pStyle w:val="6"/>
              <w:ind w:firstLine="482"/>
              <w:rPr>
                <w:rFonts w:hint="eastAsia"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 xml:space="preserve">□ </w:t>
            </w:r>
            <w:r>
              <w:rPr>
                <w:rFonts w:hint="eastAsia" w:asciiTheme="minorEastAsia" w:hAnsiTheme="minorEastAsia" w:eastAsiaTheme="minorEastAsia"/>
                <w:kern w:val="0"/>
                <w:sz w:val="24"/>
                <w:szCs w:val="24"/>
              </w:rPr>
              <w:t>其他（请注明）</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 </w:t>
            </w:r>
          </w:p>
        </w:tc>
      </w:tr>
      <w:tr>
        <w:tblPrEx>
          <w:tblCellMar>
            <w:top w:w="0" w:type="dxa"/>
            <w:left w:w="108" w:type="dxa"/>
            <w:bottom w:w="0" w:type="dxa"/>
            <w:right w:w="108" w:type="dxa"/>
          </w:tblCellMar>
        </w:tblPrEx>
        <w:trPr>
          <w:jc w:val="center"/>
        </w:trPr>
        <w:tc>
          <w:tcPr>
            <w:tcW w:w="1843" w:type="dxa"/>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发票信息</w:t>
            </w:r>
          </w:p>
          <w:p>
            <w:pPr>
              <w:widowControl/>
              <w:ind w:firstLine="241" w:firstLineChars="10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（必填）</w:t>
            </w:r>
          </w:p>
        </w:tc>
        <w:tc>
          <w:tcPr>
            <w:tcW w:w="9711" w:type="dxa"/>
            <w:gridSpan w:val="5"/>
            <w:tcBorders>
              <w:top w:val="nil"/>
              <w:left w:val="nil"/>
              <w:bottom w:val="single" w:color="000000" w:sz="4" w:space="0"/>
              <w:right w:val="single" w:color="000000" w:sz="4" w:space="0"/>
            </w:tcBorders>
            <w:vAlign w:val="center"/>
          </w:tcPr>
          <w:p>
            <w:pPr>
              <w:rPr>
                <w:rFonts w:hint="eastAsia"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请在相对应选项后划勾</w:t>
            </w:r>
            <w:r>
              <w:rPr>
                <w:rFonts w:ascii="Apple Color Emoji" w:hAnsi="Apple Color Emoji" w:cs="Apple Color Emoji" w:eastAsiaTheme="minorEastAsia"/>
                <w:b/>
                <w:bCs/>
                <w:kern w:val="0"/>
                <w:sz w:val="24"/>
                <w:szCs w:val="24"/>
              </w:rPr>
              <w:t>✔</w:t>
            </w:r>
            <w:r>
              <w:rPr>
                <w:rFonts w:hint="eastAsia" w:cs="MS Mincho" w:asciiTheme="minorEastAsia" w:hAnsiTheme="minorEastAsia" w:eastAsiaTheme="minorEastAsia"/>
                <w:b/>
                <w:bCs/>
                <w:kern w:val="0"/>
                <w:sz w:val="24"/>
                <w:szCs w:val="24"/>
              </w:rPr>
              <w:t>，</w:t>
            </w:r>
            <w:r>
              <w:rPr>
                <w:rFonts w:hint="eastAsia" w:asciiTheme="minorEastAsia" w:hAnsiTheme="minorEastAsia" w:eastAsiaTheme="minorEastAsia"/>
                <w:b/>
                <w:bCs/>
                <w:kern w:val="0"/>
                <w:sz w:val="24"/>
                <w:szCs w:val="24"/>
              </w:rPr>
              <w:t>未填写发票信息默认不开发票。</w:t>
            </w:r>
          </w:p>
          <w:p>
            <w:pPr>
              <w:pStyle w:val="6"/>
              <w:numPr>
                <w:ilvl w:val="0"/>
                <w:numId w:val="1"/>
              </w:numPr>
              <w:ind w:firstLineChars="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普票（  ）</w:t>
            </w:r>
          </w:p>
          <w:p>
            <w:pPr>
              <w:ind w:firstLine="240" w:firstLineChars="100"/>
              <w:rPr>
                <w:rFonts w:asciiTheme="minorEastAsia" w:hAnsiTheme="minorEastAsia" w:eastAsia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发票名称：</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纳税人识别号：</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w:t>
            </w:r>
          </w:p>
          <w:p>
            <w:pPr>
              <w:ind w:firstLine="241" w:firstLineChars="100"/>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注：发票开个人无需填写纳税人识别号。</w:t>
            </w:r>
          </w:p>
          <w:p>
            <w:pPr>
              <w:pStyle w:val="6"/>
              <w:numPr>
                <w:ilvl w:val="0"/>
                <w:numId w:val="1"/>
              </w:numPr>
              <w:ind w:firstLineChars="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增值税专用发票（   ）</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发票名称：</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纳税人识别号：</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地址、电话：</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________________________________________</w:t>
            </w:r>
          </w:p>
          <w:p>
            <w:pPr>
              <w:ind w:firstLine="240" w:firstLineChars="1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开户行及账号：</w:t>
            </w:r>
            <w:r>
              <w:rPr>
                <w:rFonts w:hint="eastAsia" w:asciiTheme="minorEastAsia" w:hAnsiTheme="minorEastAsia" w:eastAsiaTheme="minorEastAsia"/>
                <w:color w:val="000000" w:themeColor="text1"/>
                <w:kern w:val="0"/>
                <w:sz w:val="24"/>
                <w:szCs w:val="24"/>
                <w:u w:val="single"/>
                <w14:textFill>
                  <w14:solidFill>
                    <w14:schemeClr w14:val="tx1"/>
                  </w14:solidFill>
                </w14:textFill>
              </w:rPr>
              <w:t>______________________________________</w:t>
            </w:r>
          </w:p>
          <w:p>
            <w:pPr>
              <w:ind w:firstLine="241" w:firstLineChars="100"/>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注：以上增税发票上的所有信息需与税务局备案的信息一致。</w:t>
            </w:r>
          </w:p>
          <w:p>
            <w:pPr>
              <w:pStyle w:val="6"/>
              <w:numPr>
                <w:ilvl w:val="0"/>
                <w:numId w:val="1"/>
              </w:numPr>
              <w:ind w:firstLineChars="0"/>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无需发票（  ） </w:t>
            </w:r>
          </w:p>
        </w:tc>
      </w:tr>
      <w:tr>
        <w:tblPrEx>
          <w:tblCellMar>
            <w:top w:w="0" w:type="dxa"/>
            <w:left w:w="108" w:type="dxa"/>
            <w:bottom w:w="0" w:type="dxa"/>
            <w:right w:w="108" w:type="dxa"/>
          </w:tblCellMar>
        </w:tblPrEx>
        <w:trPr>
          <w:trHeight w:val="2400"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照片要求</w:t>
            </w:r>
          </w:p>
        </w:tc>
        <w:tc>
          <w:tcPr>
            <w:tcW w:w="9711" w:type="dxa"/>
            <w:gridSpan w:val="5"/>
            <w:tcBorders>
              <w:top w:val="single" w:color="000000" w:sz="4" w:space="0"/>
              <w:left w:val="nil"/>
              <w:bottom w:val="single" w:color="000000" w:sz="4" w:space="0"/>
              <w:right w:val="single" w:color="000000" w:sz="4" w:space="0"/>
            </w:tcBorders>
            <w:vAlign w:val="center"/>
          </w:tcPr>
          <w:p>
            <w:pPr>
              <w:pStyle w:val="6"/>
              <w:ind w:firstLine="0" w:firstLineChars="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采用一寸照片标准</w:t>
            </w:r>
          </w:p>
          <w:p>
            <w:pPr>
              <w:pStyle w:val="6"/>
              <w:ind w:firstLine="240" w:firstLineChars="1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1.该电子照片将在</w:t>
            </w:r>
            <w:r>
              <w:rPr>
                <w:rFonts w:hint="eastAsia" w:asciiTheme="minorEastAsia" w:hAnsiTheme="minorEastAsia" w:eastAsiaTheme="minorEastAsia"/>
                <w:color w:val="000000"/>
                <w:kern w:val="0"/>
                <w:sz w:val="24"/>
                <w:szCs w:val="24"/>
                <w:lang w:eastAsia="zh-CN"/>
              </w:rPr>
              <w:t>专项</w:t>
            </w:r>
            <w:r>
              <w:rPr>
                <w:rFonts w:hint="eastAsia" w:asciiTheme="minorEastAsia" w:hAnsiTheme="minorEastAsia" w:eastAsiaTheme="minorEastAsia"/>
                <w:color w:val="000000"/>
                <w:kern w:val="0"/>
                <w:sz w:val="24"/>
                <w:szCs w:val="24"/>
              </w:rPr>
              <w:t>人才《碳足迹管理师专项培训》</w:t>
            </w:r>
            <w:r>
              <w:rPr>
                <w:rFonts w:hint="eastAsia" w:asciiTheme="minorEastAsia" w:hAnsiTheme="minorEastAsia" w:eastAsiaTheme="minorEastAsia"/>
                <w:color w:val="000000"/>
                <w:kern w:val="0"/>
                <w:sz w:val="24"/>
                <w:szCs w:val="24"/>
                <w:lang w:eastAsia="zh-CN"/>
              </w:rPr>
              <w:t>结业</w:t>
            </w:r>
            <w:r>
              <w:rPr>
                <w:rFonts w:hint="eastAsia" w:asciiTheme="minorEastAsia" w:hAnsiTheme="minorEastAsia" w:eastAsiaTheme="minorEastAsia"/>
                <w:color w:val="000000"/>
                <w:kern w:val="0"/>
                <w:sz w:val="24"/>
                <w:szCs w:val="24"/>
              </w:rPr>
              <w:t>证书上使用；</w:t>
            </w:r>
          </w:p>
          <w:p>
            <w:pPr>
              <w:pStyle w:val="6"/>
              <w:ind w:firstLine="240" w:firstLineChars="1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2.图像规格；413像素（高）x 295像素（宽），分辨率300dpi,图片文件大小在30KB-200KB。JPG格式；</w:t>
            </w:r>
          </w:p>
          <w:p>
            <w:pPr>
              <w:pStyle w:val="6"/>
              <w:ind w:firstLine="240" w:firstLineChars="100"/>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3.要求；正面免冠彩色半身电子照片，照片背景为蓝色，照片要求人像清晰，轮廓分明。</w:t>
            </w:r>
          </w:p>
        </w:tc>
      </w:tr>
      <w:tr>
        <w:tblPrEx>
          <w:tblCellMar>
            <w:top w:w="0" w:type="dxa"/>
            <w:left w:w="108" w:type="dxa"/>
            <w:bottom w:w="0" w:type="dxa"/>
            <w:right w:w="108" w:type="dxa"/>
          </w:tblCellMar>
        </w:tblPrEx>
        <w:trPr>
          <w:trHeight w:val="2114"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其他</w:t>
            </w:r>
            <w:bookmarkStart w:id="0" w:name="_GoBack"/>
            <w:bookmarkEnd w:id="0"/>
            <w:r>
              <w:rPr>
                <w:rFonts w:hint="eastAsia" w:asciiTheme="minorEastAsia" w:hAnsiTheme="minorEastAsia" w:eastAsiaTheme="minorEastAsia"/>
                <w:b/>
                <w:bCs/>
                <w:kern w:val="0"/>
                <w:sz w:val="24"/>
                <w:szCs w:val="24"/>
              </w:rPr>
              <w:t>说明</w:t>
            </w:r>
          </w:p>
        </w:tc>
        <w:tc>
          <w:tcPr>
            <w:tcW w:w="9711" w:type="dxa"/>
            <w:gridSpan w:val="5"/>
            <w:tcBorders>
              <w:top w:val="single" w:color="000000" w:sz="4" w:space="0"/>
              <w:left w:val="nil"/>
              <w:bottom w:val="single" w:color="000000" w:sz="4" w:space="0"/>
              <w:right w:val="single" w:color="000000" w:sz="4" w:space="0"/>
            </w:tcBorders>
            <w:vAlign w:val="center"/>
          </w:tcPr>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碳标签评价师专项等级课程理论培训：2800元/人</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费用包含：培训费、账号使用费、培训证书、在线答疑、考试费、教学教务管理等。</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碳足迹管理师专项培训：1800元/人</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费用包含：课程费、讲义资料费、茶歇费、证书费、教学管理等。（住宿交通用餐学员自理）</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同时学习碳标签评价师专项等级课程理论培训与碳足迹管理师专项培训：3800元/人</w:t>
            </w:r>
          </w:p>
          <w:p>
            <w:pPr>
              <w:spacing w:line="276"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本次培训收费汇款信息如下：（如果采用公对公转账汇款，发票抬头需与汇款账户名一致</w:t>
            </w:r>
            <w:r>
              <w:rPr>
                <w:rFonts w:hint="eastAsia" w:asciiTheme="minorEastAsia" w:hAnsiTheme="minorEastAsia" w:eastAsiaTheme="minorEastAsia"/>
                <w:kern w:val="0"/>
                <w:sz w:val="24"/>
                <w:szCs w:val="24"/>
                <w:lang w:eastAsia="zh-CN"/>
              </w:rPr>
              <w:t>；个人汇款，请备注开具发票的抬头名称。</w:t>
            </w:r>
            <w:r>
              <w:rPr>
                <w:rFonts w:hint="eastAsia" w:asciiTheme="minorEastAsia" w:hAnsiTheme="minorEastAsia" w:eastAsiaTheme="minorEastAsia"/>
                <w:kern w:val="0"/>
                <w:sz w:val="24"/>
                <w:szCs w:val="24"/>
              </w:rPr>
              <w:t>）</w:t>
            </w:r>
          </w:p>
        </w:tc>
      </w:tr>
      <w:tr>
        <w:tblPrEx>
          <w:tblCellMar>
            <w:top w:w="0" w:type="dxa"/>
            <w:left w:w="108" w:type="dxa"/>
            <w:bottom w:w="0" w:type="dxa"/>
            <w:right w:w="108" w:type="dxa"/>
          </w:tblCellMar>
        </w:tblPrEx>
        <w:trPr>
          <w:trHeight w:val="2114"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汇款信息</w:t>
            </w:r>
          </w:p>
        </w:tc>
        <w:tc>
          <w:tcPr>
            <w:tcW w:w="9711" w:type="dxa"/>
            <w:gridSpan w:val="5"/>
            <w:tcBorders>
              <w:top w:val="single" w:color="000000" w:sz="4" w:space="0"/>
              <w:left w:val="nil"/>
              <w:bottom w:val="single" w:color="000000" w:sz="4" w:space="0"/>
              <w:right w:val="single" w:color="000000" w:sz="4" w:space="0"/>
            </w:tcBorders>
            <w:vAlign w:val="center"/>
          </w:tcPr>
          <w:p>
            <w:pPr>
              <w:pStyle w:val="6"/>
              <w:spacing w:line="276" w:lineRule="auto"/>
              <w:ind w:firstLine="0" w:firstLineChars="0"/>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培训费指定账户</w:t>
            </w:r>
          </w:p>
          <w:p>
            <w:pPr>
              <w:pStyle w:val="6"/>
              <w:spacing w:line="276" w:lineRule="auto"/>
              <w:ind w:firstLine="0" w:firstLineChars="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收款单位：北京低碳循环教育咨询有限公司</w:t>
            </w:r>
            <w:r>
              <w:rPr>
                <w:rFonts w:hint="eastAsia" w:cs="微软雅黑 Light"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 </w:t>
            </w:r>
          </w:p>
          <w:p>
            <w:pPr>
              <w:pStyle w:val="6"/>
              <w:spacing w:line="276" w:lineRule="auto"/>
              <w:ind w:firstLine="0" w:firstLineChars="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开户银行：中国工商银行股份有限公司北京福熙大道支行</w:t>
            </w:r>
            <w:r>
              <w:rPr>
                <w:rFonts w:hint="eastAsia" w:cs="微软雅黑 Light" w:asciiTheme="minorEastAsia" w:hAnsiTheme="minorEastAsia" w:eastAsiaTheme="minorEastAsia"/>
                <w:color w:val="000000"/>
                <w:kern w:val="0"/>
                <w:sz w:val="24"/>
                <w:szCs w:val="24"/>
              </w:rPr>
              <w:t xml:space="preserve"> </w:t>
            </w:r>
          </w:p>
          <w:p>
            <w:pPr>
              <w:spacing w:line="276" w:lineRule="auto"/>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汇款账号：</w:t>
            </w:r>
            <w:r>
              <w:rPr>
                <w:rFonts w:hint="eastAsia" w:cs="微软雅黑 Light" w:asciiTheme="minorEastAsia" w:hAnsiTheme="minorEastAsia" w:eastAsiaTheme="minorEastAsia"/>
                <w:color w:val="000000"/>
                <w:kern w:val="0"/>
                <w:sz w:val="24"/>
                <w:szCs w:val="24"/>
              </w:rPr>
              <w:t>0200249109200017402</w:t>
            </w:r>
            <w:r>
              <w:rPr>
                <w:rFonts w:cs="微软雅黑 Light" w:asciiTheme="minorEastAsia" w:hAnsiTheme="minorEastAsia" w:eastAsiaTheme="minorEastAsia"/>
                <w:color w:val="000000"/>
                <w:kern w:val="0"/>
                <w:sz w:val="24"/>
                <w:szCs w:val="24"/>
              </w:rPr>
              <w:t xml:space="preserve"> </w:t>
            </w:r>
          </w:p>
        </w:tc>
      </w:tr>
    </w:tbl>
    <w:p>
      <w:pPr>
        <w:widowControl/>
        <w:rPr>
          <w:rFonts w:ascii="宋体" w:hAnsi="宋体"/>
          <w:b/>
          <w:bCs/>
          <w:kern w:val="0"/>
          <w:sz w:val="24"/>
          <w:szCs w:val="24"/>
        </w:rPr>
      </w:pPr>
    </w:p>
    <w:p>
      <w:pPr>
        <w:widowControl/>
        <w:rPr>
          <w:rFonts w:hint="eastAsia" w:ascii="宋体" w:hAnsi="宋体" w:eastAsia="宋体"/>
          <w:kern w:val="0"/>
          <w:sz w:val="24"/>
          <w:szCs w:val="24"/>
          <w:lang w:eastAsia="zh-CN"/>
        </w:rPr>
      </w:pPr>
      <w:r>
        <w:rPr>
          <w:rFonts w:hint="eastAsia" w:ascii="宋体" w:hAnsi="宋体"/>
          <w:b/>
          <w:bCs/>
          <w:kern w:val="0"/>
          <w:sz w:val="24"/>
          <w:szCs w:val="24"/>
        </w:rPr>
        <w:t>特别提示：</w:t>
      </w:r>
      <w:r>
        <w:rPr>
          <w:rFonts w:hint="eastAsia" w:ascii="宋体" w:hAnsi="宋体"/>
          <w:kern w:val="0"/>
          <w:sz w:val="24"/>
          <w:szCs w:val="24"/>
        </w:rPr>
        <w:t>请将填写完整的报名回执表通过电子邮件发送至 media@lctchina.org，收到报名表2个工作日内我们会与您确认。如有疑问请咨询：010-63853305。</w:t>
      </w:r>
      <w:r>
        <w:rPr>
          <w:rFonts w:hint="eastAsia" w:ascii="宋体" w:hAnsi="宋体"/>
          <w:kern w:val="0"/>
          <w:sz w:val="24"/>
          <w:szCs w:val="24"/>
          <w:lang w:eastAsia="zh-CN"/>
        </w:rPr>
        <w:t>单位多人参加可填写一个报名表。</w:t>
      </w:r>
    </w:p>
    <w:p>
      <w:pPr>
        <w:widowControl/>
        <w:rPr>
          <w:rFonts w:hint="default" w:ascii="宋体" w:hAnsi="宋体"/>
          <w:kern w:val="0"/>
          <w:sz w:val="24"/>
          <w:szCs w:val="24"/>
          <w:lang w:val="en-US" w:eastAsia="zh-CN"/>
        </w:rPr>
      </w:pP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红头文件字体">
    <w:altName w:val="宋体"/>
    <w:panose1 w:val="00000000000000000000"/>
    <w:charset w:val="86"/>
    <w:family w:val="script"/>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Apple Color Emoji">
    <w:altName w:val="Courier New"/>
    <w:panose1 w:val="00000000000000000000"/>
    <w:charset w:val="00"/>
    <w:family w:val="auto"/>
    <w:pitch w:val="default"/>
    <w:sig w:usb0="00000000" w:usb1="00000000" w:usb2="14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微软雅黑 Light">
    <w:panose1 w:val="020B0502040204020203"/>
    <w:charset w:val="86"/>
    <w:family w:val="swiss"/>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C35E3"/>
    <w:multiLevelType w:val="multilevel"/>
    <w:tmpl w:val="3CBC35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ZhNTgxMWZiN2U4OWE4YzlhOWY1NGNiODRhYjUifQ=="/>
  </w:docVars>
  <w:rsids>
    <w:rsidRoot w:val="30FD4CFB"/>
    <w:rsid w:val="00DF4FE9"/>
    <w:rsid w:val="01B714CF"/>
    <w:rsid w:val="01D54BFB"/>
    <w:rsid w:val="02633094"/>
    <w:rsid w:val="029B5B44"/>
    <w:rsid w:val="0B4B50F3"/>
    <w:rsid w:val="0DC95532"/>
    <w:rsid w:val="12A7554D"/>
    <w:rsid w:val="18291542"/>
    <w:rsid w:val="1B2744AF"/>
    <w:rsid w:val="1B6C726C"/>
    <w:rsid w:val="24E96A3A"/>
    <w:rsid w:val="26C04C32"/>
    <w:rsid w:val="2C3728C4"/>
    <w:rsid w:val="2C453C37"/>
    <w:rsid w:val="2CFD7FB5"/>
    <w:rsid w:val="2E666313"/>
    <w:rsid w:val="2FF40B0C"/>
    <w:rsid w:val="30FD4CFB"/>
    <w:rsid w:val="337151CF"/>
    <w:rsid w:val="36323A2C"/>
    <w:rsid w:val="40AE1C0A"/>
    <w:rsid w:val="40D45CAC"/>
    <w:rsid w:val="43C260D0"/>
    <w:rsid w:val="455445AF"/>
    <w:rsid w:val="48C53B53"/>
    <w:rsid w:val="4E8B3E9E"/>
    <w:rsid w:val="501F41A7"/>
    <w:rsid w:val="54174773"/>
    <w:rsid w:val="57EA0200"/>
    <w:rsid w:val="5A563879"/>
    <w:rsid w:val="5BC46E98"/>
    <w:rsid w:val="602A34CD"/>
    <w:rsid w:val="68A66AD9"/>
    <w:rsid w:val="68F9330A"/>
    <w:rsid w:val="691E436F"/>
    <w:rsid w:val="730437A0"/>
    <w:rsid w:val="75CA7EF9"/>
    <w:rsid w:val="78325003"/>
    <w:rsid w:val="7B087CB8"/>
    <w:rsid w:val="7E3B5C09"/>
    <w:rsid w:val="7F88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1126</Characters>
  <Lines>0</Lines>
  <Paragraphs>0</Paragraphs>
  <TotalTime>10</TotalTime>
  <ScaleCrop>false</ScaleCrop>
  <LinksUpToDate>false</LinksUpToDate>
  <CharactersWithSpaces>1212</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2021-07-28T05:23:00Z</dcterms:created>
  <dc:creator> 中国低碳经济发展促进会</dc:creator>
  <cp:lastModifiedBy>中国低碳经济发展促进会</cp:lastModifiedBy>
  <dcterms:modified xsi:type="dcterms:W3CDTF">2023-09-04T01:08:39Z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C3ADD99DDE7C48318FCC3DF625D0BE4B_13</vt:lpwstr>
  </property>
</Properties>
</file>